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C6DF79" w14:textId="77777777" w:rsidR="00E56E43" w:rsidRDefault="00D645E1">
      <w:pPr>
        <w:pStyle w:val="normal0"/>
        <w:ind w:left="3600" w:firstLine="720"/>
      </w:pPr>
      <w:r>
        <w:rPr>
          <w:rFonts w:ascii="Courier New" w:eastAsia="Courier New" w:hAnsi="Courier New" w:cs="Courier New"/>
          <w:sz w:val="24"/>
          <w:szCs w:val="24"/>
        </w:rPr>
        <w:t xml:space="preserve">ACT II                          </w:t>
      </w:r>
    </w:p>
    <w:p w14:paraId="3477E71F" w14:textId="77777777" w:rsidR="00E56E43" w:rsidRDefault="00E56E43">
      <w:pPr>
        <w:pStyle w:val="normal0"/>
        <w:ind w:left="3600" w:firstLine="720"/>
      </w:pPr>
    </w:p>
    <w:p w14:paraId="76EA52A5" w14:textId="77777777" w:rsidR="00E56E43" w:rsidRDefault="00D645E1">
      <w:pPr>
        <w:pStyle w:val="normal0"/>
        <w:ind w:left="3600" w:firstLine="720"/>
      </w:pPr>
      <w:r>
        <w:rPr>
          <w:rFonts w:ascii="Courier New" w:eastAsia="Courier New" w:hAnsi="Courier New" w:cs="Courier New"/>
          <w:sz w:val="24"/>
          <w:szCs w:val="24"/>
        </w:rPr>
        <w:t>SCENE 1</w:t>
      </w:r>
    </w:p>
    <w:p w14:paraId="16718199" w14:textId="77777777" w:rsidR="00E56E43" w:rsidRDefault="00E56E43">
      <w:pPr>
        <w:pStyle w:val="normal0"/>
      </w:pPr>
    </w:p>
    <w:p w14:paraId="1B859596" w14:textId="77777777" w:rsidR="00E56E43" w:rsidRDefault="00D645E1">
      <w:pPr>
        <w:pStyle w:val="normal0"/>
      </w:pPr>
      <w:r>
        <w:rPr>
          <w:rFonts w:ascii="Courier New" w:eastAsia="Courier New" w:hAnsi="Courier New" w:cs="Courier New"/>
          <w:sz w:val="24"/>
          <w:szCs w:val="24"/>
        </w:rPr>
        <w:t xml:space="preserve">     AT RISE:</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(Children’s bedroom, same night as </w:t>
      </w:r>
    </w:p>
    <w:p w14:paraId="6EC86E83" w14:textId="77777777" w:rsidR="00E56E43" w:rsidRDefault="00D645E1">
      <w:pPr>
        <w:pStyle w:val="normal0"/>
        <w:ind w:left="3600" w:firstLine="720"/>
      </w:pPr>
      <w:proofErr w:type="gramStart"/>
      <w:r>
        <w:rPr>
          <w:rFonts w:ascii="Courier New" w:eastAsia="Courier New" w:hAnsi="Courier New" w:cs="Courier New"/>
          <w:sz w:val="24"/>
          <w:szCs w:val="24"/>
        </w:rPr>
        <w:t>story</w:t>
      </w:r>
      <w:proofErr w:type="gramEnd"/>
      <w:r>
        <w:rPr>
          <w:rFonts w:ascii="Courier New" w:eastAsia="Courier New" w:hAnsi="Courier New" w:cs="Courier New"/>
          <w:sz w:val="24"/>
          <w:szCs w:val="24"/>
        </w:rPr>
        <w:t xml:space="preserve"> continues, MOLLY, THOMAS  </w:t>
      </w:r>
    </w:p>
    <w:p w14:paraId="1A447B52" w14:textId="77777777" w:rsidR="00E56E43" w:rsidRDefault="00D645E1">
      <w:pPr>
        <w:pStyle w:val="normal0"/>
        <w:ind w:left="3600" w:firstLine="720"/>
      </w:pPr>
      <w:proofErr w:type="gramStart"/>
      <w:r>
        <w:rPr>
          <w:rFonts w:ascii="Courier New" w:eastAsia="Courier New" w:hAnsi="Courier New" w:cs="Courier New"/>
          <w:sz w:val="24"/>
          <w:szCs w:val="24"/>
        </w:rPr>
        <w:t>and</w:t>
      </w:r>
      <w:proofErr w:type="gramEnd"/>
      <w:r>
        <w:rPr>
          <w:rFonts w:ascii="Courier New" w:eastAsia="Courier New" w:hAnsi="Courier New" w:cs="Courier New"/>
          <w:sz w:val="24"/>
          <w:szCs w:val="24"/>
        </w:rPr>
        <w:t xml:space="preserve"> MOTHER in same positions.)</w:t>
      </w:r>
    </w:p>
    <w:p w14:paraId="503BC9A3" w14:textId="77777777" w:rsidR="00E56E43" w:rsidRDefault="00E56E43">
      <w:pPr>
        <w:pStyle w:val="normal0"/>
      </w:pPr>
    </w:p>
    <w:p w14:paraId="20B34BAE" w14:textId="77777777" w:rsidR="00E56E43" w:rsidRDefault="00D645E1">
      <w:pPr>
        <w:pStyle w:val="normal0"/>
        <w:ind w:left="3600" w:firstLine="720"/>
      </w:pPr>
      <w:r>
        <w:rPr>
          <w:rFonts w:ascii="Courier New" w:eastAsia="Courier New" w:hAnsi="Courier New" w:cs="Courier New"/>
          <w:sz w:val="24"/>
          <w:szCs w:val="24"/>
        </w:rPr>
        <w:t xml:space="preserve">MOLLY </w:t>
      </w:r>
    </w:p>
    <w:p w14:paraId="196B2768" w14:textId="77777777" w:rsidR="00E56E43" w:rsidRDefault="00D645E1">
      <w:pPr>
        <w:pStyle w:val="normal0"/>
        <w:ind w:left="1440" w:firstLine="720"/>
      </w:pPr>
      <w:r>
        <w:rPr>
          <w:rFonts w:ascii="Courier New" w:eastAsia="Courier New" w:hAnsi="Courier New" w:cs="Courier New"/>
          <w:sz w:val="24"/>
          <w:szCs w:val="24"/>
        </w:rPr>
        <w:t xml:space="preserve"> (Skeptically) </w:t>
      </w:r>
    </w:p>
    <w:p w14:paraId="3ED3886A" w14:textId="77777777" w:rsidR="00E56E43" w:rsidRDefault="00D645E1">
      <w:pPr>
        <w:pStyle w:val="normal0"/>
      </w:pPr>
      <w:r>
        <w:rPr>
          <w:rFonts w:ascii="Courier New" w:eastAsia="Courier New" w:hAnsi="Courier New" w:cs="Courier New"/>
          <w:sz w:val="24"/>
          <w:szCs w:val="24"/>
        </w:rPr>
        <w:t xml:space="preserve">     I still don't see how this is going to turn out </w:t>
      </w:r>
      <w:proofErr w:type="gramStart"/>
      <w:r>
        <w:rPr>
          <w:rFonts w:ascii="Courier New" w:eastAsia="Courier New" w:hAnsi="Courier New" w:cs="Courier New"/>
          <w:sz w:val="24"/>
          <w:szCs w:val="24"/>
        </w:rPr>
        <w:t>alright</w:t>
      </w:r>
      <w:proofErr w:type="gramEnd"/>
      <w:r>
        <w:rPr>
          <w:rFonts w:ascii="Courier New" w:eastAsia="Courier New" w:hAnsi="Courier New" w:cs="Courier New"/>
          <w:sz w:val="24"/>
          <w:szCs w:val="24"/>
        </w:rPr>
        <w:t xml:space="preserve"> for    </w:t>
      </w:r>
    </w:p>
    <w:p w14:paraId="542516DC" w14:textId="77777777" w:rsidR="00E56E43" w:rsidRDefault="00D645E1">
      <w:pPr>
        <w:pStyle w:val="normal0"/>
      </w:pPr>
      <w:r>
        <w:rPr>
          <w:rFonts w:ascii="Courier New" w:eastAsia="Courier New" w:hAnsi="Courier New" w:cs="Courier New"/>
          <w:sz w:val="24"/>
          <w:szCs w:val="24"/>
        </w:rPr>
        <w:t xml:space="preserve">     Ethan.  He's going to get eaten.  Everyone else has.  All </w:t>
      </w:r>
    </w:p>
    <w:p w14:paraId="2DEAD349"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the</w:t>
      </w:r>
      <w:proofErr w:type="gramEnd"/>
      <w:r>
        <w:rPr>
          <w:rFonts w:ascii="Courier New" w:eastAsia="Courier New" w:hAnsi="Courier New" w:cs="Courier New"/>
          <w:sz w:val="24"/>
          <w:szCs w:val="24"/>
        </w:rPr>
        <w:t xml:space="preserve"> knights were super confident and brave and look what </w:t>
      </w:r>
    </w:p>
    <w:p w14:paraId="24B8576F"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happened</w:t>
      </w:r>
      <w:proofErr w:type="gramEnd"/>
      <w:r>
        <w:rPr>
          <w:rFonts w:ascii="Courier New" w:eastAsia="Courier New" w:hAnsi="Courier New" w:cs="Courier New"/>
          <w:sz w:val="24"/>
          <w:szCs w:val="24"/>
        </w:rPr>
        <w:t xml:space="preserve"> to them.</w:t>
      </w:r>
    </w:p>
    <w:p w14:paraId="4EFF14D7" w14:textId="77777777" w:rsidR="00E56E43" w:rsidRDefault="00E56E43">
      <w:pPr>
        <w:pStyle w:val="normal0"/>
        <w:ind w:left="3600" w:firstLine="720"/>
      </w:pPr>
    </w:p>
    <w:p w14:paraId="2ACF5BF1" w14:textId="77777777" w:rsidR="00E56E43" w:rsidRDefault="00D645E1">
      <w:pPr>
        <w:pStyle w:val="normal0"/>
        <w:ind w:left="3600" w:firstLine="720"/>
      </w:pPr>
      <w:r>
        <w:rPr>
          <w:rFonts w:ascii="Courier New" w:eastAsia="Courier New" w:hAnsi="Courier New" w:cs="Courier New"/>
          <w:sz w:val="24"/>
          <w:szCs w:val="24"/>
        </w:rPr>
        <w:t xml:space="preserve">THOMAS </w:t>
      </w:r>
    </w:p>
    <w:p w14:paraId="7006EC3D" w14:textId="77777777" w:rsidR="00E56E43" w:rsidRDefault="00D645E1">
      <w:pPr>
        <w:pStyle w:val="normal0"/>
      </w:pPr>
      <w:r>
        <w:rPr>
          <w:rFonts w:ascii="Courier New" w:eastAsia="Courier New" w:hAnsi="Courier New" w:cs="Courier New"/>
          <w:sz w:val="24"/>
          <w:szCs w:val="24"/>
        </w:rPr>
        <w:t xml:space="preserve">     Maybe at the last minut</w:t>
      </w:r>
      <w:r>
        <w:rPr>
          <w:rFonts w:ascii="Courier New" w:eastAsia="Courier New" w:hAnsi="Courier New" w:cs="Courier New"/>
          <w:sz w:val="24"/>
          <w:szCs w:val="24"/>
        </w:rPr>
        <w:t xml:space="preserve">e some wizard will appear and give     </w:t>
      </w:r>
    </w:p>
    <w:p w14:paraId="54A1C922" w14:textId="77777777" w:rsidR="00E56E43" w:rsidRDefault="00D645E1">
      <w:pPr>
        <w:pStyle w:val="normal0"/>
      </w:pPr>
      <w:r>
        <w:rPr>
          <w:rFonts w:ascii="Courier New" w:eastAsia="Courier New" w:hAnsi="Courier New" w:cs="Courier New"/>
          <w:sz w:val="24"/>
          <w:szCs w:val="24"/>
        </w:rPr>
        <w:t xml:space="preserve">     Ethan special powers to kill the dragon...or something...I </w:t>
      </w:r>
    </w:p>
    <w:p w14:paraId="5DAE099F"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don't</w:t>
      </w:r>
      <w:proofErr w:type="gramEnd"/>
      <w:r>
        <w:rPr>
          <w:rFonts w:ascii="Courier New" w:eastAsia="Courier New" w:hAnsi="Courier New" w:cs="Courier New"/>
          <w:sz w:val="24"/>
          <w:szCs w:val="24"/>
        </w:rPr>
        <w:t xml:space="preserve"> know.</w:t>
      </w:r>
    </w:p>
    <w:p w14:paraId="78B404A8" w14:textId="77777777" w:rsidR="00E56E43" w:rsidRDefault="00E56E43">
      <w:pPr>
        <w:pStyle w:val="normal0"/>
      </w:pPr>
    </w:p>
    <w:p w14:paraId="2D239073" w14:textId="77777777" w:rsidR="00E56E43" w:rsidRDefault="00D645E1">
      <w:pPr>
        <w:pStyle w:val="normal0"/>
        <w:ind w:left="3600" w:firstLine="720"/>
      </w:pPr>
      <w:r>
        <w:rPr>
          <w:rFonts w:ascii="Courier New" w:eastAsia="Courier New" w:hAnsi="Courier New" w:cs="Courier New"/>
          <w:sz w:val="24"/>
          <w:szCs w:val="24"/>
        </w:rPr>
        <w:t xml:space="preserve">MOLLY </w:t>
      </w:r>
    </w:p>
    <w:p w14:paraId="48696983" w14:textId="77777777" w:rsidR="00E56E43" w:rsidRDefault="00D645E1">
      <w:pPr>
        <w:pStyle w:val="normal0"/>
      </w:pPr>
      <w:r>
        <w:rPr>
          <w:rFonts w:ascii="Courier New" w:eastAsia="Courier New" w:hAnsi="Courier New" w:cs="Courier New"/>
          <w:sz w:val="24"/>
          <w:szCs w:val="24"/>
        </w:rPr>
        <w:t xml:space="preserve">     Well, then why doesn't the wizard just defeat the </w:t>
      </w:r>
      <w:proofErr w:type="gramStart"/>
      <w:r>
        <w:rPr>
          <w:rFonts w:ascii="Courier New" w:eastAsia="Courier New" w:hAnsi="Courier New" w:cs="Courier New"/>
          <w:sz w:val="24"/>
          <w:szCs w:val="24"/>
        </w:rPr>
        <w:t>dragon</w:t>
      </w:r>
      <w:proofErr w:type="gramEnd"/>
      <w:r>
        <w:rPr>
          <w:rFonts w:ascii="Courier New" w:eastAsia="Courier New" w:hAnsi="Courier New" w:cs="Courier New"/>
          <w:sz w:val="24"/>
          <w:szCs w:val="24"/>
        </w:rPr>
        <w:t xml:space="preserve">   </w:t>
      </w:r>
    </w:p>
    <w:p w14:paraId="0F01A959"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himself</w:t>
      </w:r>
      <w:proofErr w:type="gramEnd"/>
      <w:r>
        <w:rPr>
          <w:rFonts w:ascii="Courier New" w:eastAsia="Courier New" w:hAnsi="Courier New" w:cs="Courier New"/>
          <w:sz w:val="24"/>
          <w:szCs w:val="24"/>
        </w:rPr>
        <w:t xml:space="preserve"> and be done with it?  I mean, what's the point? </w:t>
      </w:r>
    </w:p>
    <w:p w14:paraId="4DCA7E3E" w14:textId="77777777" w:rsidR="00E56E43" w:rsidRDefault="00D645E1">
      <w:pPr>
        <w:pStyle w:val="normal0"/>
      </w:pPr>
      <w:r>
        <w:rPr>
          <w:rFonts w:ascii="Courier New" w:eastAsia="Courier New" w:hAnsi="Courier New" w:cs="Courier New"/>
          <w:sz w:val="24"/>
          <w:szCs w:val="24"/>
        </w:rPr>
        <w:t xml:space="preserve">     (Pause) It all just seems awfully frightening and unfair.  </w:t>
      </w:r>
    </w:p>
    <w:p w14:paraId="6C59F23A" w14:textId="77777777" w:rsidR="00E56E43" w:rsidRDefault="00E56E43">
      <w:pPr>
        <w:pStyle w:val="normal0"/>
      </w:pPr>
    </w:p>
    <w:p w14:paraId="51AE95E1" w14:textId="77777777" w:rsidR="00E56E43" w:rsidRDefault="00D645E1">
      <w:pPr>
        <w:pStyle w:val="normal0"/>
        <w:ind w:left="3600" w:firstLine="720"/>
      </w:pPr>
      <w:r>
        <w:rPr>
          <w:rFonts w:ascii="Courier New" w:eastAsia="Courier New" w:hAnsi="Courier New" w:cs="Courier New"/>
          <w:sz w:val="24"/>
          <w:szCs w:val="24"/>
        </w:rPr>
        <w:t xml:space="preserve">MOTHER </w:t>
      </w:r>
    </w:p>
    <w:p w14:paraId="31B8A77D" w14:textId="77777777" w:rsidR="00E56E43" w:rsidRDefault="00D645E1">
      <w:pPr>
        <w:pStyle w:val="normal0"/>
      </w:pPr>
      <w:r>
        <w:rPr>
          <w:rFonts w:ascii="Courier New" w:eastAsia="Courier New" w:hAnsi="Courier New" w:cs="Courier New"/>
          <w:sz w:val="24"/>
          <w:szCs w:val="24"/>
        </w:rPr>
        <w:t xml:space="preserve">     Yes, I agree.  It does seem frightening and unfair.  Life      </w:t>
      </w:r>
    </w:p>
    <w:p w14:paraId="13FE3C95"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can</w:t>
      </w:r>
      <w:proofErr w:type="gramEnd"/>
      <w:r>
        <w:rPr>
          <w:rFonts w:ascii="Courier New" w:eastAsia="Courier New" w:hAnsi="Courier New" w:cs="Courier New"/>
          <w:sz w:val="24"/>
          <w:szCs w:val="24"/>
        </w:rPr>
        <w:t xml:space="preserve"> be that way sometimes.  Do you want me to keep reading?</w:t>
      </w:r>
    </w:p>
    <w:p w14:paraId="1B66CF43" w14:textId="77777777" w:rsidR="00E56E43" w:rsidRDefault="00E56E43">
      <w:pPr>
        <w:pStyle w:val="normal0"/>
      </w:pPr>
    </w:p>
    <w:p w14:paraId="5229FA7B" w14:textId="77777777" w:rsidR="00E56E43" w:rsidRDefault="00D645E1">
      <w:pPr>
        <w:pStyle w:val="normal0"/>
        <w:ind w:left="3600" w:firstLine="720"/>
      </w:pPr>
      <w:r>
        <w:rPr>
          <w:rFonts w:ascii="Courier New" w:eastAsia="Courier New" w:hAnsi="Courier New" w:cs="Courier New"/>
          <w:sz w:val="24"/>
          <w:szCs w:val="24"/>
        </w:rPr>
        <w:t xml:space="preserve">MOLLY  </w:t>
      </w:r>
    </w:p>
    <w:p w14:paraId="2F7B22EA" w14:textId="77777777" w:rsidR="00E56E43" w:rsidRDefault="00D645E1">
      <w:pPr>
        <w:pStyle w:val="normal0"/>
      </w:pPr>
      <w:r>
        <w:rPr>
          <w:rFonts w:ascii="Courier New" w:eastAsia="Courier New" w:hAnsi="Courier New" w:cs="Courier New"/>
          <w:sz w:val="24"/>
          <w:szCs w:val="24"/>
        </w:rPr>
        <w:t xml:space="preserve">     I don't know.</w:t>
      </w:r>
    </w:p>
    <w:p w14:paraId="21F749DF" w14:textId="77777777" w:rsidR="00E56E43" w:rsidRDefault="00E56E43">
      <w:pPr>
        <w:pStyle w:val="normal0"/>
        <w:ind w:left="3600" w:firstLine="720"/>
      </w:pPr>
    </w:p>
    <w:p w14:paraId="26D9A1D7" w14:textId="77777777" w:rsidR="00E56E43" w:rsidRDefault="00D645E1">
      <w:pPr>
        <w:pStyle w:val="normal0"/>
        <w:ind w:left="3600" w:firstLine="720"/>
      </w:pPr>
      <w:r>
        <w:rPr>
          <w:rFonts w:ascii="Courier New" w:eastAsia="Courier New" w:hAnsi="Courier New" w:cs="Courier New"/>
          <w:sz w:val="24"/>
          <w:szCs w:val="24"/>
        </w:rPr>
        <w:t xml:space="preserve">THOMAS </w:t>
      </w:r>
    </w:p>
    <w:p w14:paraId="062286EE" w14:textId="77777777" w:rsidR="00E56E43" w:rsidRDefault="00D645E1">
      <w:pPr>
        <w:pStyle w:val="normal0"/>
      </w:pPr>
      <w:r>
        <w:rPr>
          <w:rFonts w:ascii="Courier New" w:eastAsia="Courier New" w:hAnsi="Courier New" w:cs="Courier New"/>
          <w:sz w:val="24"/>
          <w:szCs w:val="24"/>
        </w:rPr>
        <w:t xml:space="preserve">     You can't stop reading now! We haven't even gotten to the </w:t>
      </w:r>
    </w:p>
    <w:p w14:paraId="759F196C"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scary</w:t>
      </w:r>
      <w:proofErr w:type="gramEnd"/>
      <w:r>
        <w:rPr>
          <w:rFonts w:ascii="Courier New" w:eastAsia="Courier New" w:hAnsi="Courier New" w:cs="Courier New"/>
          <w:sz w:val="24"/>
          <w:szCs w:val="24"/>
        </w:rPr>
        <w:t xml:space="preserve"> dragon part! </w:t>
      </w:r>
    </w:p>
    <w:p w14:paraId="739F3094" w14:textId="77777777" w:rsidR="00E56E43" w:rsidRDefault="00E56E43">
      <w:pPr>
        <w:pStyle w:val="normal0"/>
        <w:ind w:left="3600" w:firstLine="720"/>
      </w:pPr>
    </w:p>
    <w:p w14:paraId="3D1790C8" w14:textId="77777777" w:rsidR="00E56E43" w:rsidRDefault="00D645E1">
      <w:pPr>
        <w:pStyle w:val="normal0"/>
        <w:ind w:left="3600" w:firstLine="720"/>
      </w:pPr>
      <w:r>
        <w:rPr>
          <w:rFonts w:ascii="Courier New" w:eastAsia="Courier New" w:hAnsi="Courier New" w:cs="Courier New"/>
          <w:sz w:val="24"/>
          <w:szCs w:val="24"/>
        </w:rPr>
        <w:t xml:space="preserve">MOLLY </w:t>
      </w:r>
    </w:p>
    <w:p w14:paraId="4C1A1B9A" w14:textId="77777777" w:rsidR="00E56E43" w:rsidRDefault="00D645E1">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Alright</w:t>
      </w:r>
      <w:proofErr w:type="gramEnd"/>
      <w:r>
        <w:rPr>
          <w:rFonts w:ascii="Courier New" w:eastAsia="Courier New" w:hAnsi="Courier New" w:cs="Courier New"/>
          <w:sz w:val="24"/>
          <w:szCs w:val="24"/>
        </w:rPr>
        <w:t>. Go on.</w:t>
      </w:r>
    </w:p>
    <w:p w14:paraId="20A1BFB5" w14:textId="77777777" w:rsidR="00E56E43" w:rsidRDefault="00E56E43">
      <w:pPr>
        <w:pStyle w:val="normal0"/>
        <w:ind w:left="3600" w:firstLine="720"/>
      </w:pPr>
    </w:p>
    <w:p w14:paraId="784457A5" w14:textId="77777777" w:rsidR="00E56E43" w:rsidRDefault="00D645E1">
      <w:pPr>
        <w:pStyle w:val="normal0"/>
        <w:ind w:left="3600" w:firstLine="720"/>
      </w:pPr>
      <w:r>
        <w:rPr>
          <w:rFonts w:ascii="Courier New" w:eastAsia="Courier New" w:hAnsi="Courier New" w:cs="Courier New"/>
          <w:sz w:val="24"/>
          <w:szCs w:val="24"/>
        </w:rPr>
        <w:t xml:space="preserve">(BLACK OUT)                     </w:t>
      </w:r>
      <w:bookmarkStart w:id="0" w:name="_GoBack"/>
      <w:bookmarkEnd w:id="0"/>
    </w:p>
    <w:p w14:paraId="70E34D6C" w14:textId="77777777" w:rsidR="00E56E43" w:rsidRDefault="00E56E43">
      <w:pPr>
        <w:pStyle w:val="normal0"/>
        <w:ind w:left="3600" w:firstLine="720"/>
      </w:pPr>
    </w:p>
    <w:p w14:paraId="5B1E2B6F" w14:textId="77777777" w:rsidR="00E56E43" w:rsidRDefault="00D645E1">
      <w:pPr>
        <w:pStyle w:val="normal0"/>
        <w:ind w:left="3600" w:firstLine="720"/>
      </w:pPr>
      <w:r>
        <w:rPr>
          <w:rFonts w:ascii="Courier New" w:eastAsia="Courier New" w:hAnsi="Courier New" w:cs="Courier New"/>
          <w:sz w:val="24"/>
          <w:szCs w:val="24"/>
        </w:rPr>
        <w:t>(END OF SCENE)</w:t>
      </w:r>
    </w:p>
    <w:p w14:paraId="2F751D43" w14:textId="77777777" w:rsidR="00E56E43" w:rsidRDefault="00E56E43">
      <w:pPr>
        <w:pStyle w:val="normal0"/>
        <w:ind w:left="3600" w:firstLine="720"/>
      </w:pPr>
    </w:p>
    <w:p w14:paraId="3AF0684F" w14:textId="77777777" w:rsidR="00E56E43" w:rsidRDefault="00E56E43">
      <w:pPr>
        <w:pStyle w:val="normal0"/>
      </w:pPr>
    </w:p>
    <w:sectPr w:rsidR="00E56E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EB38A" w14:textId="77777777" w:rsidR="00D645E1" w:rsidRDefault="00D645E1" w:rsidP="00D645E1">
      <w:pPr>
        <w:spacing w:line="240" w:lineRule="auto"/>
      </w:pPr>
      <w:r>
        <w:separator/>
      </w:r>
    </w:p>
  </w:endnote>
  <w:endnote w:type="continuationSeparator" w:id="0">
    <w:p w14:paraId="4AABBC74" w14:textId="77777777" w:rsidR="00D645E1" w:rsidRDefault="00D645E1" w:rsidP="00D6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2B9CEE" w14:textId="77777777" w:rsidR="00D645E1" w:rsidRDefault="00D645E1"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FF6C1" w14:textId="77777777" w:rsidR="00D645E1" w:rsidRDefault="00D645E1" w:rsidP="00D645E1">
    <w:pPr>
      <w:pStyle w:val="Footer"/>
      <w:ind w:right="360"/>
    </w:pPr>
    <w:sdt>
      <w:sdtPr>
        <w:id w:val="969400743"/>
        <w:placeholder>
          <w:docPart w:val="A2E0F90D1111EE4C9D27D75D92755B9A"/>
        </w:placeholder>
        <w:temporary/>
        <w:showingPlcHdr/>
      </w:sdtPr>
      <w:sdtContent>
        <w:r>
          <w:t>[Type text]</w:t>
        </w:r>
      </w:sdtContent>
    </w:sdt>
    <w:r>
      <w:ptab w:relativeTo="margin" w:alignment="center" w:leader="none"/>
    </w:r>
    <w:sdt>
      <w:sdtPr>
        <w:id w:val="969400748"/>
        <w:placeholder>
          <w:docPart w:val="E3EC21B98D829146AC25FD744A6AD8BF"/>
        </w:placeholder>
        <w:temporary/>
        <w:showingPlcHdr/>
      </w:sdtPr>
      <w:sdtContent>
        <w:r>
          <w:t>[Type text]</w:t>
        </w:r>
      </w:sdtContent>
    </w:sdt>
    <w:r>
      <w:ptab w:relativeTo="margin" w:alignment="right" w:leader="none"/>
    </w:r>
    <w:sdt>
      <w:sdtPr>
        <w:id w:val="969400753"/>
        <w:placeholder>
          <w:docPart w:val="D98CF7FFFE66604C886A09F37F2EDC1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8BD4F" w14:textId="77777777" w:rsidR="00D645E1" w:rsidRDefault="00D645E1"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D331AD" w14:textId="77777777" w:rsidR="00D645E1" w:rsidRPr="00D645E1" w:rsidRDefault="00D645E1" w:rsidP="00D645E1">
    <w:pPr>
      <w:pStyle w:val="Footer"/>
      <w:ind w:right="360"/>
      <w:rPr>
        <w:rFonts w:ascii="Times New Roman" w:hAnsi="Times New Roman" w:cs="Times New Roman"/>
        <w:b/>
      </w:rPr>
    </w:pPr>
    <w:r w:rsidRPr="00D645E1">
      <w:rPr>
        <w:rFonts w:ascii="Times New Roman" w:hAnsi="Times New Roman" w:cs="Times New Roman"/>
        <w:b/>
        <w:i/>
      </w:rPr>
      <w:t>THE DRAGON KING</w:t>
    </w:r>
    <w:r w:rsidRPr="00D645E1">
      <w:rPr>
        <w:rFonts w:ascii="Times New Roman" w:hAnsi="Times New Roman" w:cs="Times New Roman"/>
        <w:b/>
      </w:rPr>
      <w:t xml:space="preserve"> Musical by Vivian Slade, excerpt #3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75E0F" w14:textId="77777777" w:rsidR="00D645E1" w:rsidRDefault="00D645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77CA" w14:textId="77777777" w:rsidR="00D645E1" w:rsidRDefault="00D645E1" w:rsidP="00D645E1">
      <w:pPr>
        <w:spacing w:line="240" w:lineRule="auto"/>
      </w:pPr>
      <w:r>
        <w:separator/>
      </w:r>
    </w:p>
  </w:footnote>
  <w:footnote w:type="continuationSeparator" w:id="0">
    <w:p w14:paraId="20B4F052" w14:textId="77777777" w:rsidR="00D645E1" w:rsidRDefault="00D645E1" w:rsidP="00D645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AEB609" w14:textId="77777777" w:rsidR="00D645E1" w:rsidRDefault="00D645E1">
    <w:pPr>
      <w:pStyle w:val="Header"/>
    </w:pPr>
    <w:r>
      <w:rPr>
        <w:noProof/>
      </w:rPr>
      <w:pict w14:anchorId="1254C0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ECC3AB" w14:textId="77777777" w:rsidR="00D645E1" w:rsidRDefault="00D645E1">
    <w:pPr>
      <w:pStyle w:val="Header"/>
    </w:pPr>
    <w:r>
      <w:rPr>
        <w:noProof/>
      </w:rPr>
      <w:pict w14:anchorId="5871D7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2AE65" w14:textId="77777777" w:rsidR="00D645E1" w:rsidRDefault="00D645E1">
    <w:pPr>
      <w:pStyle w:val="Header"/>
    </w:pPr>
    <w:r>
      <w:rPr>
        <w:noProof/>
      </w:rPr>
      <w:pict w14:anchorId="226A7A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56E43"/>
    <w:rsid w:val="00D645E1"/>
    <w:rsid w:val="00E5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645E1"/>
    <w:pPr>
      <w:tabs>
        <w:tab w:val="center" w:pos="4320"/>
        <w:tab w:val="right" w:pos="8640"/>
      </w:tabs>
      <w:spacing w:line="240" w:lineRule="auto"/>
    </w:pPr>
  </w:style>
  <w:style w:type="character" w:customStyle="1" w:styleId="HeaderChar">
    <w:name w:val="Header Char"/>
    <w:basedOn w:val="DefaultParagraphFont"/>
    <w:link w:val="Header"/>
    <w:uiPriority w:val="99"/>
    <w:rsid w:val="00D645E1"/>
  </w:style>
  <w:style w:type="paragraph" w:styleId="Footer">
    <w:name w:val="footer"/>
    <w:basedOn w:val="Normal"/>
    <w:link w:val="FooterChar"/>
    <w:uiPriority w:val="99"/>
    <w:unhideWhenUsed/>
    <w:rsid w:val="00D645E1"/>
    <w:pPr>
      <w:tabs>
        <w:tab w:val="center" w:pos="4320"/>
        <w:tab w:val="right" w:pos="8640"/>
      </w:tabs>
      <w:spacing w:line="240" w:lineRule="auto"/>
    </w:pPr>
  </w:style>
  <w:style w:type="character" w:customStyle="1" w:styleId="FooterChar">
    <w:name w:val="Footer Char"/>
    <w:basedOn w:val="DefaultParagraphFont"/>
    <w:link w:val="Footer"/>
    <w:uiPriority w:val="99"/>
    <w:rsid w:val="00D645E1"/>
  </w:style>
  <w:style w:type="character" w:styleId="PageNumber">
    <w:name w:val="page number"/>
    <w:basedOn w:val="DefaultParagraphFont"/>
    <w:uiPriority w:val="99"/>
    <w:semiHidden/>
    <w:unhideWhenUsed/>
    <w:rsid w:val="00D645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645E1"/>
    <w:pPr>
      <w:tabs>
        <w:tab w:val="center" w:pos="4320"/>
        <w:tab w:val="right" w:pos="8640"/>
      </w:tabs>
      <w:spacing w:line="240" w:lineRule="auto"/>
    </w:pPr>
  </w:style>
  <w:style w:type="character" w:customStyle="1" w:styleId="HeaderChar">
    <w:name w:val="Header Char"/>
    <w:basedOn w:val="DefaultParagraphFont"/>
    <w:link w:val="Header"/>
    <w:uiPriority w:val="99"/>
    <w:rsid w:val="00D645E1"/>
  </w:style>
  <w:style w:type="paragraph" w:styleId="Footer">
    <w:name w:val="footer"/>
    <w:basedOn w:val="Normal"/>
    <w:link w:val="FooterChar"/>
    <w:uiPriority w:val="99"/>
    <w:unhideWhenUsed/>
    <w:rsid w:val="00D645E1"/>
    <w:pPr>
      <w:tabs>
        <w:tab w:val="center" w:pos="4320"/>
        <w:tab w:val="right" w:pos="8640"/>
      </w:tabs>
      <w:spacing w:line="240" w:lineRule="auto"/>
    </w:pPr>
  </w:style>
  <w:style w:type="character" w:customStyle="1" w:styleId="FooterChar">
    <w:name w:val="Footer Char"/>
    <w:basedOn w:val="DefaultParagraphFont"/>
    <w:link w:val="Footer"/>
    <w:uiPriority w:val="99"/>
    <w:rsid w:val="00D645E1"/>
  </w:style>
  <w:style w:type="character" w:styleId="PageNumber">
    <w:name w:val="page number"/>
    <w:basedOn w:val="DefaultParagraphFont"/>
    <w:uiPriority w:val="99"/>
    <w:semiHidden/>
    <w:unhideWhenUsed/>
    <w:rsid w:val="00D6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E0F90D1111EE4C9D27D75D92755B9A"/>
        <w:category>
          <w:name w:val="General"/>
          <w:gallery w:val="placeholder"/>
        </w:category>
        <w:types>
          <w:type w:val="bbPlcHdr"/>
        </w:types>
        <w:behaviors>
          <w:behavior w:val="content"/>
        </w:behaviors>
        <w:guid w:val="{89C8FDCF-8F98-7A40-B736-EFEB775AF50D}"/>
      </w:docPartPr>
      <w:docPartBody>
        <w:p w:rsidR="00000000" w:rsidRDefault="004B6A4C" w:rsidP="004B6A4C">
          <w:pPr>
            <w:pStyle w:val="A2E0F90D1111EE4C9D27D75D92755B9A"/>
          </w:pPr>
          <w:r>
            <w:t>[Type text]</w:t>
          </w:r>
        </w:p>
      </w:docPartBody>
    </w:docPart>
    <w:docPart>
      <w:docPartPr>
        <w:name w:val="E3EC21B98D829146AC25FD744A6AD8BF"/>
        <w:category>
          <w:name w:val="General"/>
          <w:gallery w:val="placeholder"/>
        </w:category>
        <w:types>
          <w:type w:val="bbPlcHdr"/>
        </w:types>
        <w:behaviors>
          <w:behavior w:val="content"/>
        </w:behaviors>
        <w:guid w:val="{4265C632-053D-994A-A231-1A9955BD18A0}"/>
      </w:docPartPr>
      <w:docPartBody>
        <w:p w:rsidR="00000000" w:rsidRDefault="004B6A4C" w:rsidP="004B6A4C">
          <w:pPr>
            <w:pStyle w:val="E3EC21B98D829146AC25FD744A6AD8BF"/>
          </w:pPr>
          <w:r>
            <w:t>[Type text]</w:t>
          </w:r>
        </w:p>
      </w:docPartBody>
    </w:docPart>
    <w:docPart>
      <w:docPartPr>
        <w:name w:val="D98CF7FFFE66604C886A09F37F2EDC1B"/>
        <w:category>
          <w:name w:val="General"/>
          <w:gallery w:val="placeholder"/>
        </w:category>
        <w:types>
          <w:type w:val="bbPlcHdr"/>
        </w:types>
        <w:behaviors>
          <w:behavior w:val="content"/>
        </w:behaviors>
        <w:guid w:val="{2E9292ED-26DC-4C43-B7F1-13A576E23811}"/>
      </w:docPartPr>
      <w:docPartBody>
        <w:p w:rsidR="00000000" w:rsidRDefault="004B6A4C" w:rsidP="004B6A4C">
          <w:pPr>
            <w:pStyle w:val="D98CF7FFFE66604C886A09F37F2EDC1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4C"/>
    <w:rsid w:val="004B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0F90D1111EE4C9D27D75D92755B9A">
    <w:name w:val="A2E0F90D1111EE4C9D27D75D92755B9A"/>
    <w:rsid w:val="004B6A4C"/>
  </w:style>
  <w:style w:type="paragraph" w:customStyle="1" w:styleId="E3EC21B98D829146AC25FD744A6AD8BF">
    <w:name w:val="E3EC21B98D829146AC25FD744A6AD8BF"/>
    <w:rsid w:val="004B6A4C"/>
  </w:style>
  <w:style w:type="paragraph" w:customStyle="1" w:styleId="D98CF7FFFE66604C886A09F37F2EDC1B">
    <w:name w:val="D98CF7FFFE66604C886A09F37F2EDC1B"/>
    <w:rsid w:val="004B6A4C"/>
  </w:style>
  <w:style w:type="paragraph" w:customStyle="1" w:styleId="D2A16D61B9A7664C8BF5BEF9C3A9DCAA">
    <w:name w:val="D2A16D61B9A7664C8BF5BEF9C3A9DCAA"/>
    <w:rsid w:val="004B6A4C"/>
  </w:style>
  <w:style w:type="paragraph" w:customStyle="1" w:styleId="F8B27ACC5C6A6F4096A1261F7C23C350">
    <w:name w:val="F8B27ACC5C6A6F4096A1261F7C23C350"/>
    <w:rsid w:val="004B6A4C"/>
  </w:style>
  <w:style w:type="paragraph" w:customStyle="1" w:styleId="E0BBA126929B2544A344CC15035E4E98">
    <w:name w:val="E0BBA126929B2544A344CC15035E4E98"/>
    <w:rsid w:val="004B6A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0F90D1111EE4C9D27D75D92755B9A">
    <w:name w:val="A2E0F90D1111EE4C9D27D75D92755B9A"/>
    <w:rsid w:val="004B6A4C"/>
  </w:style>
  <w:style w:type="paragraph" w:customStyle="1" w:styleId="E3EC21B98D829146AC25FD744A6AD8BF">
    <w:name w:val="E3EC21B98D829146AC25FD744A6AD8BF"/>
    <w:rsid w:val="004B6A4C"/>
  </w:style>
  <w:style w:type="paragraph" w:customStyle="1" w:styleId="D98CF7FFFE66604C886A09F37F2EDC1B">
    <w:name w:val="D98CF7FFFE66604C886A09F37F2EDC1B"/>
    <w:rsid w:val="004B6A4C"/>
  </w:style>
  <w:style w:type="paragraph" w:customStyle="1" w:styleId="D2A16D61B9A7664C8BF5BEF9C3A9DCAA">
    <w:name w:val="D2A16D61B9A7664C8BF5BEF9C3A9DCAA"/>
    <w:rsid w:val="004B6A4C"/>
  </w:style>
  <w:style w:type="paragraph" w:customStyle="1" w:styleId="F8B27ACC5C6A6F4096A1261F7C23C350">
    <w:name w:val="F8B27ACC5C6A6F4096A1261F7C23C350"/>
    <w:rsid w:val="004B6A4C"/>
  </w:style>
  <w:style w:type="paragraph" w:customStyle="1" w:styleId="E0BBA126929B2544A344CC15035E4E98">
    <w:name w:val="E0BBA126929B2544A344CC15035E4E98"/>
    <w:rsid w:val="004B6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7DF2-3962-554B-A380-7ECA7E59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2</cp:revision>
  <dcterms:created xsi:type="dcterms:W3CDTF">2017-02-05T01:17:00Z</dcterms:created>
  <dcterms:modified xsi:type="dcterms:W3CDTF">2017-02-05T01:20:00Z</dcterms:modified>
</cp:coreProperties>
</file>